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E3" w:rsidRPr="008244E3" w:rsidRDefault="008244E3" w:rsidP="008244E3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244E3">
        <w:rPr>
          <w:rFonts w:ascii="Times New Roman" w:hAnsi="Times New Roman" w:cs="Times New Roman"/>
          <w:b/>
          <w:sz w:val="24"/>
          <w:szCs w:val="24"/>
        </w:rPr>
        <w:t>Классный час на тему: «</w:t>
      </w:r>
      <w:r w:rsidRPr="008244E3">
        <w:rPr>
          <w:rFonts w:ascii="Times New Roman" w:hAnsi="Times New Roman" w:cs="Times New Roman"/>
          <w:b/>
          <w:bCs/>
          <w:sz w:val="24"/>
          <w:szCs w:val="24"/>
        </w:rPr>
        <w:t>Кубань – красавица  на века  делами  славится!»</w:t>
      </w:r>
    </w:p>
    <w:p w:rsidR="00A4660E" w:rsidRDefault="008244E3" w:rsidP="009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</w:t>
      </w:r>
      <w:r w:rsidRPr="008244E3">
        <w:rPr>
          <w:rFonts w:ascii="Times New Roman" w:hAnsi="Times New Roman" w:cs="Times New Roman"/>
          <w:b/>
          <w:sz w:val="24"/>
          <w:szCs w:val="24"/>
        </w:rPr>
        <w:t>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и углубление знаний о малой родине – Кубани.</w:t>
      </w:r>
    </w:p>
    <w:p w:rsidR="00EB337B" w:rsidRDefault="008244E3" w:rsidP="009C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</w:t>
      </w:r>
      <w:r w:rsidRPr="008244E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E3" w:rsidRDefault="00EB337B" w:rsidP="00EB3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37B">
        <w:rPr>
          <w:rFonts w:ascii="Times New Roman" w:hAnsi="Times New Roman" w:cs="Times New Roman"/>
          <w:sz w:val="24"/>
          <w:szCs w:val="24"/>
        </w:rPr>
        <w:t>познакомить учащихся с историей заселения кубанских земель казаками, с городами Кубани, с достижениями кубанцев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37B" w:rsidRDefault="00EB337B" w:rsidP="00EB3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патриотических чувств к малой родине, привитие бережного отношения к природе родного края;</w:t>
      </w:r>
    </w:p>
    <w:p w:rsidR="00EB337B" w:rsidRDefault="00EB337B" w:rsidP="00EB3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учащихся;</w:t>
      </w:r>
    </w:p>
    <w:p w:rsidR="00EB337B" w:rsidRDefault="00EB337B" w:rsidP="00EB33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речи, работа над качеством произношения, пополнение активного словаря.</w:t>
      </w:r>
    </w:p>
    <w:p w:rsidR="00EB337B" w:rsidRPr="00616E80" w:rsidRDefault="00EB337B" w:rsidP="00EB337B">
      <w:pPr>
        <w:rPr>
          <w:rFonts w:ascii="Times New Roman" w:hAnsi="Times New Roman" w:cs="Times New Roman"/>
          <w:sz w:val="24"/>
          <w:szCs w:val="24"/>
        </w:rPr>
      </w:pPr>
      <w:r w:rsidRPr="00EB337B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="00616E80">
        <w:rPr>
          <w:rFonts w:ascii="Times New Roman" w:hAnsi="Times New Roman" w:cs="Times New Roman"/>
          <w:sz w:val="24"/>
          <w:szCs w:val="24"/>
        </w:rPr>
        <w:t>Кубань</w:t>
      </w:r>
      <w:proofErr w:type="gramStart"/>
      <w:r w:rsidR="00616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6E80">
        <w:rPr>
          <w:rFonts w:ascii="Times New Roman" w:hAnsi="Times New Roman" w:cs="Times New Roman"/>
          <w:sz w:val="24"/>
          <w:szCs w:val="24"/>
        </w:rPr>
        <w:t xml:space="preserve"> Казак – вольный человек. Кубань – житница России.</w:t>
      </w:r>
      <w:r w:rsidR="00662090">
        <w:rPr>
          <w:rFonts w:ascii="Times New Roman" w:hAnsi="Times New Roman" w:cs="Times New Roman"/>
          <w:sz w:val="24"/>
          <w:szCs w:val="24"/>
        </w:rPr>
        <w:t xml:space="preserve"> Герои труда и спорта.</w:t>
      </w:r>
    </w:p>
    <w:p w:rsidR="00EB337B" w:rsidRPr="00616E80" w:rsidRDefault="00EB337B" w:rsidP="00EB3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80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616E80" w:rsidRPr="00616E80" w:rsidRDefault="00EB337B" w:rsidP="00616E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6E8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616E80" w:rsidRPr="00616E80" w:rsidRDefault="00616E80" w:rsidP="00616E80">
      <w:pPr>
        <w:ind w:left="36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 xml:space="preserve"> Вот и наступил последний день учебного года, а для наших выпускников – последний день школьной жизни. Тема </w:t>
      </w:r>
      <w:proofErr w:type="spellStart"/>
      <w:r w:rsidRPr="00616E80">
        <w:rPr>
          <w:rFonts w:ascii="Times New Roman" w:hAnsi="Times New Roman" w:cs="Times New Roman"/>
          <w:sz w:val="24"/>
          <w:szCs w:val="24"/>
        </w:rPr>
        <w:t>всекубанского</w:t>
      </w:r>
      <w:proofErr w:type="spellEnd"/>
      <w:r w:rsidRPr="00616E80">
        <w:rPr>
          <w:rFonts w:ascii="Times New Roman" w:hAnsi="Times New Roman" w:cs="Times New Roman"/>
          <w:sz w:val="24"/>
          <w:szCs w:val="24"/>
        </w:rPr>
        <w:t xml:space="preserve"> классного часа  «</w:t>
      </w:r>
      <w:r w:rsidRPr="00616E80">
        <w:rPr>
          <w:rFonts w:ascii="Times New Roman" w:hAnsi="Times New Roman" w:cs="Times New Roman"/>
          <w:bCs/>
          <w:sz w:val="24"/>
          <w:szCs w:val="24"/>
        </w:rPr>
        <w:t>Кубань – красавица  на века  делами  славится!»</w:t>
      </w:r>
    </w:p>
    <w:p w:rsidR="00EB337B" w:rsidRPr="00616E80" w:rsidRDefault="00EB337B" w:rsidP="00616E8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6E80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EB337B" w:rsidRDefault="00EB337B" w:rsidP="00EB33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над темой.</w:t>
      </w:r>
    </w:p>
    <w:p w:rsidR="001A14F1" w:rsidRPr="00616E80" w:rsidRDefault="00616E80" w:rsidP="00616E80">
      <w:pPr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14F1" w:rsidRPr="00616E80">
        <w:rPr>
          <w:rFonts w:ascii="Times New Roman" w:hAnsi="Times New Roman" w:cs="Times New Roman"/>
          <w:sz w:val="24"/>
          <w:szCs w:val="24"/>
        </w:rPr>
        <w:t>Даль степей сквозная,</w:t>
      </w:r>
      <w:r w:rsidR="001A14F1" w:rsidRPr="00616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14F1" w:rsidRPr="00616E80">
        <w:rPr>
          <w:rFonts w:ascii="Times New Roman" w:hAnsi="Times New Roman" w:cs="Times New Roman"/>
          <w:sz w:val="24"/>
          <w:szCs w:val="24"/>
        </w:rPr>
        <w:t xml:space="preserve">Гор размах орлиный – </w:t>
      </w:r>
      <w:r w:rsidR="001A14F1" w:rsidRPr="00616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14F1" w:rsidRPr="00616E80">
        <w:rPr>
          <w:rFonts w:ascii="Times New Roman" w:hAnsi="Times New Roman" w:cs="Times New Roman"/>
          <w:sz w:val="24"/>
          <w:szCs w:val="24"/>
        </w:rPr>
        <w:t xml:space="preserve">Сторона родная, </w:t>
      </w:r>
      <w:r w:rsidR="001A14F1" w:rsidRPr="00616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14F1" w:rsidRPr="00616E80">
        <w:rPr>
          <w:rFonts w:ascii="Times New Roman" w:hAnsi="Times New Roman" w:cs="Times New Roman"/>
          <w:sz w:val="24"/>
          <w:szCs w:val="24"/>
        </w:rPr>
        <w:t xml:space="preserve">Край наш тополиный!     </w:t>
      </w:r>
    </w:p>
    <w:p w:rsidR="00A4660E" w:rsidRPr="00616E80" w:rsidRDefault="00616E80" w:rsidP="00616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660E" w:rsidRPr="00616E80">
        <w:rPr>
          <w:rFonts w:ascii="Times New Roman" w:hAnsi="Times New Roman" w:cs="Times New Roman"/>
          <w:sz w:val="24"/>
          <w:szCs w:val="24"/>
        </w:rPr>
        <w:t>Ты весной чудесен,</w:t>
      </w:r>
      <w:r w:rsidR="00A4660E" w:rsidRPr="00616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660E" w:rsidRPr="00616E80">
        <w:rPr>
          <w:rFonts w:ascii="Times New Roman" w:hAnsi="Times New Roman" w:cs="Times New Roman"/>
          <w:sz w:val="24"/>
          <w:szCs w:val="24"/>
        </w:rPr>
        <w:t>Летом щедр, как в сказке,</w:t>
      </w:r>
      <w:r w:rsidR="00A4660E" w:rsidRPr="00616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660E" w:rsidRPr="00616E80">
        <w:rPr>
          <w:rFonts w:ascii="Times New Roman" w:hAnsi="Times New Roman" w:cs="Times New Roman"/>
          <w:sz w:val="24"/>
          <w:szCs w:val="24"/>
        </w:rPr>
        <w:t>Край хлебов и песен –</w:t>
      </w:r>
      <w:r w:rsidR="00A4660E" w:rsidRPr="00616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660E" w:rsidRPr="00616E80">
        <w:rPr>
          <w:rFonts w:ascii="Times New Roman" w:hAnsi="Times New Roman" w:cs="Times New Roman"/>
          <w:sz w:val="24"/>
          <w:szCs w:val="24"/>
        </w:rPr>
        <w:t xml:space="preserve">Край наш краснодарский!    </w:t>
      </w:r>
    </w:p>
    <w:p w:rsidR="00DB3062" w:rsidRPr="00616E80" w:rsidRDefault="00616E80" w:rsidP="00616E80">
      <w:pPr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60E" w:rsidRPr="00616E80">
        <w:rPr>
          <w:rFonts w:ascii="Times New Roman" w:hAnsi="Times New Roman" w:cs="Times New Roman"/>
          <w:sz w:val="24"/>
          <w:szCs w:val="24"/>
        </w:rPr>
        <w:t>Я расскажу вам легенду о нашем крае. Давным-давно жила на земле девушка. Была она у родителей единственной и любимой дочерью, которую звали Кубань. Жили они в ветхом старом домике. Двери их жилища всегда были открыты для странников.</w:t>
      </w:r>
      <w:r w:rsidR="00DB3062" w:rsidRPr="00616E80">
        <w:rPr>
          <w:rFonts w:ascii="Times New Roman" w:hAnsi="Times New Roman" w:cs="Times New Roman"/>
          <w:sz w:val="24"/>
          <w:szCs w:val="24"/>
        </w:rPr>
        <w:t xml:space="preserve"> </w:t>
      </w:r>
      <w:r w:rsidR="00A4660E" w:rsidRPr="00616E80">
        <w:rPr>
          <w:rFonts w:ascii="Times New Roman" w:hAnsi="Times New Roman" w:cs="Times New Roman"/>
          <w:sz w:val="24"/>
          <w:szCs w:val="24"/>
        </w:rPr>
        <w:t xml:space="preserve">Росла Кубань </w:t>
      </w:r>
      <w:r w:rsidR="00DB3062" w:rsidRPr="00616E80">
        <w:rPr>
          <w:rFonts w:ascii="Times New Roman" w:hAnsi="Times New Roman" w:cs="Times New Roman"/>
          <w:sz w:val="24"/>
          <w:szCs w:val="24"/>
        </w:rPr>
        <w:t>необыкновенной красавицей: высокая, стройная, с длинной русой косой. Ее лицо всегда озаряла улыбка. Девушка очень любила украшать землю, где жила. Сначала посеяла пшеницу, и вскоре заколосились хлебные поля. Виноградная лоза, яблони, груши дарили щедрые урожаи. Что ни посадит девушка, все выходит на славу. В озерах, реках, морях развела она рыбу. Ожили водоемы, на их берегах зашелестел камыш, ракита зазеленела, на водной глади закачались кувшинки. Места, где жила девушка, с тех пор называют Кубанью.</w:t>
      </w:r>
    </w:p>
    <w:p w:rsidR="00986310" w:rsidRPr="00616E80" w:rsidRDefault="00DB3062" w:rsidP="00616E80">
      <w:pPr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С давних пор живут на Кубани казаки.</w:t>
      </w:r>
      <w:r w:rsidR="009A55DA" w:rsidRPr="00616E80">
        <w:rPr>
          <w:rFonts w:ascii="Times New Roman" w:hAnsi="Times New Roman" w:cs="Times New Roman"/>
          <w:sz w:val="24"/>
          <w:szCs w:val="24"/>
        </w:rPr>
        <w:t xml:space="preserve"> Слово «казак» означает вольный человек. Так называли свободных людей, которые прибыли на Кубань охранять границы</w:t>
      </w:r>
      <w:r w:rsidR="00986310" w:rsidRPr="00616E80">
        <w:rPr>
          <w:rFonts w:ascii="Times New Roman" w:hAnsi="Times New Roman" w:cs="Times New Roman"/>
          <w:sz w:val="24"/>
          <w:szCs w:val="24"/>
        </w:rPr>
        <w:t xml:space="preserve"> государства Российского</w:t>
      </w:r>
      <w:r w:rsidR="009A55DA" w:rsidRPr="00616E80">
        <w:rPr>
          <w:rFonts w:ascii="Times New Roman" w:hAnsi="Times New Roman" w:cs="Times New Roman"/>
          <w:sz w:val="24"/>
          <w:szCs w:val="24"/>
        </w:rPr>
        <w:t xml:space="preserve"> от неприятелей</w:t>
      </w:r>
      <w:r w:rsidR="00986310" w:rsidRPr="00616E80">
        <w:rPr>
          <w:rFonts w:ascii="Times New Roman" w:hAnsi="Times New Roman" w:cs="Times New Roman"/>
          <w:sz w:val="24"/>
          <w:szCs w:val="24"/>
        </w:rPr>
        <w:t>.</w:t>
      </w:r>
      <w:r w:rsidR="00616E80">
        <w:rPr>
          <w:rFonts w:ascii="Times New Roman" w:hAnsi="Times New Roman" w:cs="Times New Roman"/>
          <w:sz w:val="24"/>
          <w:szCs w:val="24"/>
        </w:rPr>
        <w:t xml:space="preserve"> </w:t>
      </w:r>
      <w:r w:rsidR="00986310" w:rsidRPr="00616E80">
        <w:rPr>
          <w:rFonts w:ascii="Times New Roman" w:hAnsi="Times New Roman" w:cs="Times New Roman"/>
          <w:sz w:val="24"/>
          <w:szCs w:val="24"/>
        </w:rPr>
        <w:t>Екатерина</w:t>
      </w:r>
      <w:proofErr w:type="gramStart"/>
      <w:r w:rsidR="00986310" w:rsidRPr="00616E8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86310" w:rsidRPr="00616E80">
        <w:rPr>
          <w:rFonts w:ascii="Times New Roman" w:hAnsi="Times New Roman" w:cs="Times New Roman"/>
          <w:sz w:val="24"/>
          <w:szCs w:val="24"/>
        </w:rPr>
        <w:t>торая даровала казакам те самые земли, где мы сейчас живем.</w:t>
      </w:r>
    </w:p>
    <w:p w:rsidR="00616E80" w:rsidRDefault="00986310" w:rsidP="00616E80">
      <w:pPr>
        <w:pStyle w:val="a3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августа  1792  года  черноморские казаки  высадились   на   Тамани  и стали   обживать   кубанские   земли.</w:t>
      </w:r>
    </w:p>
    <w:p w:rsidR="00BA4FE5" w:rsidRPr="00616E80" w:rsidRDefault="00986310" w:rsidP="00616E80">
      <w:pPr>
        <w:pStyle w:val="a3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616E80">
        <w:rPr>
          <w:rFonts w:ascii="Times New Roman" w:hAnsi="Times New Roman" w:cs="Times New Roman"/>
          <w:bCs/>
          <w:sz w:val="24"/>
          <w:szCs w:val="24"/>
        </w:rPr>
        <w:lastRenderedPageBreak/>
        <w:t>ентября</w:t>
      </w:r>
      <w:proofErr w:type="spellEnd"/>
      <w:r w:rsidRPr="00616E80">
        <w:rPr>
          <w:rFonts w:ascii="Times New Roman" w:hAnsi="Times New Roman" w:cs="Times New Roman"/>
          <w:bCs/>
          <w:sz w:val="24"/>
          <w:szCs w:val="24"/>
        </w:rPr>
        <w:t xml:space="preserve"> 1937 года – день основания  Краснодарского края.</w:t>
      </w:r>
      <w:r w:rsidRPr="0061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80" w:rsidRDefault="00986310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Берега Краснодарского края омывают Азовское и Черное моря.  На берегах этих морей созданы идеальные условия для отдыха в пансионатах, санаториях, детских оздоровительных лагерях</w:t>
      </w:r>
      <w:r w:rsidR="00BA4FE5" w:rsidRPr="00616E80">
        <w:rPr>
          <w:rFonts w:ascii="Times New Roman" w:hAnsi="Times New Roman" w:cs="Times New Roman"/>
          <w:sz w:val="24"/>
          <w:szCs w:val="24"/>
        </w:rPr>
        <w:t>.  Купальный сезон  на Черном море начинается в мае и длится по сентябрь. Недаром называют Кубань здравницей России.</w:t>
      </w:r>
      <w:r w:rsidR="00616E80">
        <w:rPr>
          <w:rFonts w:ascii="Times New Roman" w:hAnsi="Times New Roman" w:cs="Times New Roman"/>
          <w:sz w:val="24"/>
          <w:szCs w:val="24"/>
        </w:rPr>
        <w:t xml:space="preserve"> </w:t>
      </w:r>
      <w:r w:rsidR="00BA4FE5" w:rsidRPr="00616E80">
        <w:rPr>
          <w:rFonts w:ascii="Times New Roman" w:hAnsi="Times New Roman" w:cs="Times New Roman"/>
          <w:sz w:val="24"/>
          <w:szCs w:val="24"/>
        </w:rPr>
        <w:t>Все знают наши замечательные курорты: Анапу, Сочи, Геленджик, Ейск.</w:t>
      </w:r>
    </w:p>
    <w:p w:rsidR="00616E80" w:rsidRDefault="00BA4FE5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Почти треть территории Краснодарского края занимают горы. В горах Кавказа проложили туристические тропы. Здесь вы можете полюбоваться красотою гор, подышать чистым воздухом, заняться  туризмом</w:t>
      </w:r>
      <w:r w:rsidR="0038793C" w:rsidRPr="00616E80">
        <w:rPr>
          <w:rFonts w:ascii="Times New Roman" w:hAnsi="Times New Roman" w:cs="Times New Roman"/>
          <w:sz w:val="24"/>
          <w:szCs w:val="24"/>
        </w:rPr>
        <w:t>.</w:t>
      </w:r>
    </w:p>
    <w:p w:rsidR="0038793C" w:rsidRPr="00616E80" w:rsidRDefault="0038793C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Каждый год кубанцы собирают миллионы тонн пшеницы, риса, овощей, фруктов и кормят не только родную Кубань, но и всю Россию.</w:t>
      </w:r>
    </w:p>
    <w:p w:rsidR="00616E80" w:rsidRDefault="00616E80" w:rsidP="00616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16E80">
        <w:rPr>
          <w:rFonts w:ascii="Times New Roman" w:hAnsi="Times New Roman" w:cs="Times New Roman"/>
          <w:sz w:val="24"/>
          <w:szCs w:val="24"/>
        </w:rPr>
        <w:t xml:space="preserve"> </w:t>
      </w:r>
      <w:r w:rsidR="0038793C" w:rsidRPr="00616E80">
        <w:rPr>
          <w:rFonts w:ascii="Times New Roman" w:hAnsi="Times New Roman" w:cs="Times New Roman"/>
          <w:sz w:val="24"/>
          <w:szCs w:val="24"/>
        </w:rPr>
        <w:t xml:space="preserve"> Мы славим сегодня умелые руки,</w:t>
      </w:r>
    </w:p>
    <w:p w:rsidR="0038793C" w:rsidRPr="00616E80" w:rsidRDefault="00616E80" w:rsidP="00616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793C" w:rsidRPr="00616E80">
        <w:rPr>
          <w:rFonts w:ascii="Times New Roman" w:hAnsi="Times New Roman" w:cs="Times New Roman"/>
          <w:sz w:val="24"/>
          <w:szCs w:val="24"/>
        </w:rPr>
        <w:t>Мы славим героев полей.</w:t>
      </w:r>
    </w:p>
    <w:p w:rsidR="0038793C" w:rsidRDefault="0038793C" w:rsidP="00616E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знаем, в союзе земли и науки,</w:t>
      </w:r>
    </w:p>
    <w:p w:rsidR="0038793C" w:rsidRDefault="0038793C" w:rsidP="00616E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Отчизны моей.</w:t>
      </w:r>
    </w:p>
    <w:p w:rsidR="0038793C" w:rsidRDefault="0038793C" w:rsidP="0038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знаем, земля Краснодарская  любит</w:t>
      </w:r>
    </w:p>
    <w:p w:rsidR="0038793C" w:rsidRDefault="0038793C" w:rsidP="0038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Умение, ласку и труд.</w:t>
      </w:r>
    </w:p>
    <w:p w:rsidR="0038793C" w:rsidRDefault="0038793C" w:rsidP="0038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 человек по-хозяйски поступит,</w:t>
      </w:r>
    </w:p>
    <w:p w:rsidR="0038793C" w:rsidRDefault="0038793C" w:rsidP="00387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Богатые всходы взойдут! </w:t>
      </w:r>
    </w:p>
    <w:p w:rsidR="001A14F1" w:rsidRPr="00616E80" w:rsidRDefault="0038793C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И именно поэтому Кубань называют житницей России.</w:t>
      </w:r>
    </w:p>
    <w:p w:rsidR="001A14F1" w:rsidRPr="00616E80" w:rsidRDefault="001A14F1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Богат наш край и полезными ископаемыми: нефтью, газом, источниками минеральных вод, сырьем для строительных материалов</w:t>
      </w:r>
      <w:r w:rsidR="00744F72" w:rsidRPr="00616E80">
        <w:rPr>
          <w:rFonts w:ascii="Times New Roman" w:hAnsi="Times New Roman" w:cs="Times New Roman"/>
          <w:sz w:val="24"/>
          <w:szCs w:val="24"/>
        </w:rPr>
        <w:t>.</w:t>
      </w:r>
    </w:p>
    <w:p w:rsidR="00744F72" w:rsidRPr="00616E80" w:rsidRDefault="00744F72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 xml:space="preserve">Нет милее края, чем наша Кубань! И недаром удивительное сочетание бескрайних степей, горных лесов, гор, покрытых снегом, теплых морей позволили кубанскому городу Сочи выиграть право на проведение в нем Зимней Олимпиады в 2014 году. </w:t>
      </w:r>
    </w:p>
    <w:p w:rsidR="001A14F1" w:rsidRPr="00616E80" w:rsidRDefault="001A14F1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 xml:space="preserve">Но, по-настоящему оживают, приобретают истинную красоту и становятся подлинным богатством эти ресурсы тогда, когда они оказываются в руках </w:t>
      </w:r>
      <w:r w:rsidR="00801A68" w:rsidRPr="00616E80">
        <w:rPr>
          <w:rFonts w:ascii="Times New Roman" w:hAnsi="Times New Roman" w:cs="Times New Roman"/>
          <w:sz w:val="24"/>
          <w:szCs w:val="24"/>
        </w:rPr>
        <w:t>достойных</w:t>
      </w:r>
      <w:r w:rsidR="00744F72" w:rsidRPr="00616E80">
        <w:rPr>
          <w:rFonts w:ascii="Times New Roman" w:hAnsi="Times New Roman" w:cs="Times New Roman"/>
          <w:sz w:val="24"/>
          <w:szCs w:val="24"/>
        </w:rPr>
        <w:t xml:space="preserve"> </w:t>
      </w:r>
      <w:r w:rsidR="00801A68" w:rsidRPr="00616E80">
        <w:rPr>
          <w:rFonts w:ascii="Times New Roman" w:hAnsi="Times New Roman" w:cs="Times New Roman"/>
          <w:sz w:val="24"/>
          <w:szCs w:val="24"/>
        </w:rPr>
        <w:t>людей.</w:t>
      </w:r>
    </w:p>
    <w:p w:rsidR="00744F72" w:rsidRPr="00616E80" w:rsidRDefault="00744F72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bCs/>
          <w:iCs/>
          <w:sz w:val="24"/>
          <w:szCs w:val="24"/>
        </w:rPr>
        <w:t xml:space="preserve">Кубань гордится своими земляками, защищавшими край в годы Великой отечественной войны. </w:t>
      </w:r>
    </w:p>
    <w:p w:rsidR="00744F72" w:rsidRPr="00616E80" w:rsidRDefault="00744F72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 xml:space="preserve">В памяти наших сердец записаны имена </w:t>
      </w:r>
      <w:proofErr w:type="spellStart"/>
      <w:r w:rsidRPr="00616E80">
        <w:rPr>
          <w:rFonts w:ascii="Times New Roman" w:hAnsi="Times New Roman" w:cs="Times New Roman"/>
          <w:bCs/>
          <w:sz w:val="24"/>
          <w:szCs w:val="24"/>
        </w:rPr>
        <w:t>тихоречан</w:t>
      </w:r>
      <w:proofErr w:type="spellEnd"/>
      <w:r w:rsidRPr="00616E80">
        <w:rPr>
          <w:rFonts w:ascii="Times New Roman" w:hAnsi="Times New Roman" w:cs="Times New Roman"/>
          <w:bCs/>
          <w:sz w:val="24"/>
          <w:szCs w:val="24"/>
        </w:rPr>
        <w:t xml:space="preserve"> - героев Советского Союза.</w:t>
      </w:r>
      <w:r w:rsidR="00616E80">
        <w:rPr>
          <w:rFonts w:ascii="Times New Roman" w:hAnsi="Times New Roman" w:cs="Times New Roman"/>
          <w:sz w:val="24"/>
          <w:szCs w:val="24"/>
        </w:rPr>
        <w:t xml:space="preserve"> </w:t>
      </w:r>
      <w:r w:rsidRPr="00616E80">
        <w:rPr>
          <w:rFonts w:ascii="Times New Roman" w:hAnsi="Times New Roman" w:cs="Times New Roman"/>
          <w:sz w:val="24"/>
          <w:szCs w:val="24"/>
        </w:rPr>
        <w:t xml:space="preserve">Это Захар Сорокин, Евгения </w:t>
      </w:r>
      <w:proofErr w:type="spellStart"/>
      <w:r w:rsidRPr="00616E80">
        <w:rPr>
          <w:rFonts w:ascii="Times New Roman" w:hAnsi="Times New Roman" w:cs="Times New Roman"/>
          <w:sz w:val="24"/>
          <w:szCs w:val="24"/>
        </w:rPr>
        <w:t>Жигуленко</w:t>
      </w:r>
      <w:proofErr w:type="spellEnd"/>
      <w:r w:rsidRPr="00616E80">
        <w:rPr>
          <w:rFonts w:ascii="Times New Roman" w:hAnsi="Times New Roman" w:cs="Times New Roman"/>
          <w:sz w:val="24"/>
          <w:szCs w:val="24"/>
        </w:rPr>
        <w:t xml:space="preserve">, Геннадий </w:t>
      </w:r>
      <w:proofErr w:type="spellStart"/>
      <w:r w:rsidRPr="00616E80">
        <w:rPr>
          <w:rFonts w:ascii="Times New Roman" w:hAnsi="Times New Roman" w:cs="Times New Roman"/>
          <w:sz w:val="24"/>
          <w:szCs w:val="24"/>
        </w:rPr>
        <w:t>Кузенко</w:t>
      </w:r>
      <w:proofErr w:type="spellEnd"/>
      <w:r w:rsidRPr="00616E80">
        <w:rPr>
          <w:rFonts w:ascii="Times New Roman" w:hAnsi="Times New Roman" w:cs="Times New Roman"/>
          <w:sz w:val="24"/>
          <w:szCs w:val="24"/>
        </w:rPr>
        <w:t>.</w:t>
      </w:r>
      <w:r w:rsidR="00616E80">
        <w:rPr>
          <w:rFonts w:ascii="Times New Roman" w:hAnsi="Times New Roman" w:cs="Times New Roman"/>
          <w:sz w:val="24"/>
          <w:szCs w:val="24"/>
        </w:rPr>
        <w:t xml:space="preserve"> </w:t>
      </w:r>
      <w:r w:rsidRPr="00616E80">
        <w:rPr>
          <w:rFonts w:ascii="Times New Roman" w:hAnsi="Times New Roman" w:cs="Times New Roman"/>
          <w:bCs/>
          <w:sz w:val="24"/>
          <w:szCs w:val="24"/>
        </w:rPr>
        <w:t>Главный конструктор космических средств наблюдения Дмитрий Ильич Козлов родился в   нашем городе.</w:t>
      </w:r>
    </w:p>
    <w:p w:rsidR="00616E80" w:rsidRDefault="00744F72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bCs/>
          <w:sz w:val="24"/>
          <w:szCs w:val="24"/>
        </w:rPr>
        <w:t xml:space="preserve">Летчики-космонавты Кубани: Анатолий Березовой, Геннадий Падалка, Владимир </w:t>
      </w:r>
      <w:proofErr w:type="spellStart"/>
      <w:r w:rsidRPr="00616E80">
        <w:rPr>
          <w:rFonts w:ascii="Times New Roman" w:hAnsi="Times New Roman" w:cs="Times New Roman"/>
          <w:bCs/>
          <w:sz w:val="24"/>
          <w:szCs w:val="24"/>
        </w:rPr>
        <w:t>Джанибеков</w:t>
      </w:r>
      <w:proofErr w:type="spellEnd"/>
      <w:r w:rsidRPr="00616E80">
        <w:rPr>
          <w:rFonts w:ascii="Times New Roman" w:hAnsi="Times New Roman" w:cs="Times New Roman"/>
          <w:bCs/>
          <w:sz w:val="24"/>
          <w:szCs w:val="24"/>
        </w:rPr>
        <w:t>.</w:t>
      </w:r>
      <w:r w:rsidR="00616E80">
        <w:rPr>
          <w:rFonts w:ascii="Times New Roman" w:hAnsi="Times New Roman" w:cs="Times New Roman"/>
          <w:sz w:val="24"/>
          <w:szCs w:val="24"/>
        </w:rPr>
        <w:t xml:space="preserve"> </w:t>
      </w:r>
      <w:r w:rsidRPr="00616E80">
        <w:rPr>
          <w:rFonts w:ascii="Times New Roman" w:hAnsi="Times New Roman" w:cs="Times New Roman"/>
          <w:sz w:val="24"/>
          <w:szCs w:val="24"/>
        </w:rPr>
        <w:t xml:space="preserve">Кубанцы Ирина Караваева, Александр </w:t>
      </w:r>
      <w:proofErr w:type="spellStart"/>
      <w:r w:rsidRPr="00616E80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="00736817" w:rsidRPr="00616E80">
        <w:rPr>
          <w:rFonts w:ascii="Times New Roman" w:hAnsi="Times New Roman" w:cs="Times New Roman"/>
          <w:sz w:val="24"/>
          <w:szCs w:val="24"/>
        </w:rPr>
        <w:t xml:space="preserve">, </w:t>
      </w:r>
      <w:r w:rsidR="00616E80">
        <w:rPr>
          <w:rFonts w:ascii="Times New Roman" w:hAnsi="Times New Roman" w:cs="Times New Roman"/>
          <w:sz w:val="24"/>
          <w:szCs w:val="24"/>
        </w:rPr>
        <w:t xml:space="preserve"> </w:t>
      </w:r>
      <w:r w:rsidR="00736817" w:rsidRPr="00616E80">
        <w:rPr>
          <w:rFonts w:ascii="Times New Roman" w:hAnsi="Times New Roman" w:cs="Times New Roman"/>
          <w:sz w:val="24"/>
          <w:szCs w:val="24"/>
        </w:rPr>
        <w:t xml:space="preserve">Евгений Кафельников, шахматист Владимир Крамник </w:t>
      </w:r>
      <w:r w:rsidRPr="00616E80">
        <w:rPr>
          <w:rFonts w:ascii="Times New Roman" w:hAnsi="Times New Roman" w:cs="Times New Roman"/>
          <w:sz w:val="24"/>
          <w:szCs w:val="24"/>
        </w:rPr>
        <w:t xml:space="preserve"> – герои спорта.</w:t>
      </w:r>
      <w:r w:rsidR="00616E80">
        <w:rPr>
          <w:rFonts w:ascii="Times New Roman" w:hAnsi="Times New Roman" w:cs="Times New Roman"/>
          <w:sz w:val="24"/>
          <w:szCs w:val="24"/>
        </w:rPr>
        <w:t xml:space="preserve"> </w:t>
      </w:r>
      <w:r w:rsidR="00736817" w:rsidRPr="00616E80">
        <w:rPr>
          <w:rFonts w:ascii="Times New Roman" w:hAnsi="Times New Roman" w:cs="Times New Roman"/>
          <w:sz w:val="24"/>
          <w:szCs w:val="24"/>
        </w:rPr>
        <w:t xml:space="preserve"> Выпускница нашей школы Гришина Марина – чемпионка Европы по легкой атлетике 2009 года.</w:t>
      </w:r>
    </w:p>
    <w:p w:rsidR="00736817" w:rsidRPr="00616E80" w:rsidRDefault="00736817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 xml:space="preserve">Наши воспитанники своими достижениями вносят свой вклад </w:t>
      </w:r>
      <w:r w:rsidR="009C19FE" w:rsidRPr="00616E80">
        <w:rPr>
          <w:rFonts w:ascii="Times New Roman" w:hAnsi="Times New Roman" w:cs="Times New Roman"/>
          <w:sz w:val="24"/>
          <w:szCs w:val="24"/>
        </w:rPr>
        <w:t xml:space="preserve">в добрые дела кубанцев. </w:t>
      </w:r>
      <w:r w:rsidRPr="00616E80">
        <w:rPr>
          <w:rFonts w:ascii="Times New Roman" w:hAnsi="Times New Roman" w:cs="Times New Roman"/>
          <w:sz w:val="24"/>
          <w:szCs w:val="24"/>
        </w:rPr>
        <w:t xml:space="preserve">Они принимают активное участие в спортивных соревнованиях и творческих конкурсах, </w:t>
      </w:r>
      <w:proofErr w:type="gramStart"/>
      <w:r w:rsidRPr="00616E80">
        <w:rPr>
          <w:rFonts w:ascii="Times New Roman" w:hAnsi="Times New Roman" w:cs="Times New Roman"/>
          <w:sz w:val="24"/>
          <w:szCs w:val="24"/>
        </w:rPr>
        <w:t>фестивалях</w:t>
      </w:r>
      <w:proofErr w:type="gramEnd"/>
      <w:r w:rsidRPr="00616E80">
        <w:rPr>
          <w:rFonts w:ascii="Times New Roman" w:hAnsi="Times New Roman" w:cs="Times New Roman"/>
          <w:sz w:val="24"/>
          <w:szCs w:val="24"/>
        </w:rPr>
        <w:t>, всероссийских и международных предметных олимпиадах. Мы гордимся своими учениками</w:t>
      </w:r>
      <w:r w:rsidR="009C19FE" w:rsidRPr="00616E80">
        <w:rPr>
          <w:rFonts w:ascii="Times New Roman" w:hAnsi="Times New Roman" w:cs="Times New Roman"/>
          <w:sz w:val="24"/>
          <w:szCs w:val="24"/>
        </w:rPr>
        <w:t>!</w:t>
      </w:r>
    </w:p>
    <w:p w:rsidR="00042F64" w:rsidRPr="00616E80" w:rsidRDefault="00042F64" w:rsidP="00616E80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042F64" w:rsidRPr="00616E80" w:rsidSect="008244E3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E2A"/>
    <w:multiLevelType w:val="hybridMultilevel"/>
    <w:tmpl w:val="D2E8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1E3"/>
    <w:multiLevelType w:val="hybridMultilevel"/>
    <w:tmpl w:val="3D3C96DE"/>
    <w:lvl w:ilvl="0" w:tplc="5F48DD1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4085"/>
    <w:multiLevelType w:val="hybridMultilevel"/>
    <w:tmpl w:val="33AA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7764"/>
    <w:multiLevelType w:val="hybridMultilevel"/>
    <w:tmpl w:val="8EB438E6"/>
    <w:lvl w:ilvl="0" w:tplc="02B898E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2D84"/>
    <w:multiLevelType w:val="hybridMultilevel"/>
    <w:tmpl w:val="B4E0A846"/>
    <w:lvl w:ilvl="0" w:tplc="FB50C9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0B16"/>
    <w:multiLevelType w:val="hybridMultilevel"/>
    <w:tmpl w:val="0E40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379DA"/>
    <w:multiLevelType w:val="hybridMultilevel"/>
    <w:tmpl w:val="09427F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660E"/>
    <w:rsid w:val="00042F64"/>
    <w:rsid w:val="001A14F1"/>
    <w:rsid w:val="001E6443"/>
    <w:rsid w:val="00323A1A"/>
    <w:rsid w:val="0038793C"/>
    <w:rsid w:val="00433C32"/>
    <w:rsid w:val="005423EC"/>
    <w:rsid w:val="005F2658"/>
    <w:rsid w:val="00616E80"/>
    <w:rsid w:val="00662090"/>
    <w:rsid w:val="006D5EFE"/>
    <w:rsid w:val="00736817"/>
    <w:rsid w:val="00744F72"/>
    <w:rsid w:val="00801A68"/>
    <w:rsid w:val="008244E3"/>
    <w:rsid w:val="0084527E"/>
    <w:rsid w:val="00986310"/>
    <w:rsid w:val="009A55DA"/>
    <w:rsid w:val="009A69D6"/>
    <w:rsid w:val="009C19FE"/>
    <w:rsid w:val="00A4660E"/>
    <w:rsid w:val="00B308D5"/>
    <w:rsid w:val="00BA4FE5"/>
    <w:rsid w:val="00C33800"/>
    <w:rsid w:val="00CD1C00"/>
    <w:rsid w:val="00DB3062"/>
    <w:rsid w:val="00EB337B"/>
    <w:rsid w:val="00E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ГБС(К)ОУ ШИ I-II</dc:creator>
  <cp:keywords/>
  <dc:description/>
  <cp:lastModifiedBy>Учитель</cp:lastModifiedBy>
  <cp:revision>13</cp:revision>
  <cp:lastPrinted>2013-05-23T12:22:00Z</cp:lastPrinted>
  <dcterms:created xsi:type="dcterms:W3CDTF">2013-05-23T07:21:00Z</dcterms:created>
  <dcterms:modified xsi:type="dcterms:W3CDTF">2014-02-21T08:43:00Z</dcterms:modified>
</cp:coreProperties>
</file>